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66D3" w14:textId="571131EB" w:rsidR="00976766" w:rsidRPr="0088270C" w:rsidRDefault="00976766" w:rsidP="00976766">
      <w:pPr>
        <w:jc w:val="center"/>
        <w:rPr>
          <w:rFonts w:ascii="Trebuchet MS" w:hAnsi="Trebuchet MS"/>
          <w:b/>
          <w:color w:val="4BACC6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9E0799">
        <w:rPr>
          <w:rFonts w:ascii="Trebuchet MS" w:hAnsi="Trebuchet MS"/>
          <w:b/>
          <w:color w:val="548DD4" w:themeColor="text2" w:themeTint="99"/>
          <w:sz w:val="36"/>
          <w:szCs w:val="36"/>
        </w:rPr>
        <w:t>SYDÄMEN VAJAATOIMI</w:t>
      </w:r>
      <w:r w:rsidR="009E0799" w:rsidRPr="009E0799">
        <w:rPr>
          <w:rFonts w:ascii="Trebuchet MS" w:hAnsi="Trebuchet MS"/>
          <w:b/>
          <w:color w:val="548DD4" w:themeColor="text2" w:themeTint="99"/>
          <w:sz w:val="36"/>
          <w:szCs w:val="36"/>
        </w:rPr>
        <w:t>NTA ENSITIETOPÄIVÄT (VINFO) 2024</w:t>
      </w:r>
    </w:p>
    <w:p w14:paraId="68DF45A3" w14:textId="4E1D5F80" w:rsidR="00976766" w:rsidRDefault="009E0799" w:rsidP="009E0799">
      <w:pPr>
        <w:pStyle w:val="Alatunniste"/>
        <w:tabs>
          <w:tab w:val="clear" w:pos="4819"/>
          <w:tab w:val="clear" w:pos="9638"/>
        </w:tabs>
        <w:spacing w:line="276" w:lineRule="auto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5EBEF5" w14:textId="13EFC5A8" w:rsidR="008C7FC2" w:rsidRPr="008814C1" w:rsidRDefault="00F418E7" w:rsidP="008C7FC2">
      <w:pPr>
        <w:pStyle w:val="Alatunniste"/>
        <w:tabs>
          <w:tab w:val="clear" w:pos="4819"/>
          <w:tab w:val="clear" w:pos="9638"/>
        </w:tabs>
        <w:spacing w:line="276" w:lineRule="auto"/>
        <w:rPr>
          <w:sz w:val="28"/>
          <w:szCs w:val="28"/>
        </w:rPr>
      </w:pPr>
      <w:r w:rsidRPr="008814C1">
        <w:rPr>
          <w:b/>
          <w:sz w:val="28"/>
          <w:szCs w:val="28"/>
        </w:rPr>
        <w:t>AIKA:</w:t>
      </w:r>
      <w:r w:rsidRPr="008814C1">
        <w:rPr>
          <w:b/>
          <w:sz w:val="28"/>
          <w:szCs w:val="28"/>
        </w:rPr>
        <w:tab/>
      </w:r>
      <w:r w:rsidR="009E0799" w:rsidRPr="008814C1">
        <w:rPr>
          <w:b/>
          <w:sz w:val="28"/>
          <w:szCs w:val="28"/>
        </w:rPr>
        <w:t xml:space="preserve">KEVÄT </w:t>
      </w:r>
      <w:r w:rsidR="009E0799" w:rsidRPr="008814C1">
        <w:rPr>
          <w:b/>
          <w:sz w:val="28"/>
          <w:szCs w:val="28"/>
        </w:rPr>
        <w:tab/>
        <w:t>12.02.2024</w:t>
      </w:r>
      <w:r w:rsidR="009E0799" w:rsidRPr="008814C1">
        <w:rPr>
          <w:b/>
          <w:sz w:val="28"/>
          <w:szCs w:val="28"/>
        </w:rPr>
        <w:tab/>
        <w:t>SYKSY</w:t>
      </w:r>
      <w:r w:rsidR="009E0799" w:rsidRPr="008814C1">
        <w:rPr>
          <w:b/>
          <w:sz w:val="28"/>
          <w:szCs w:val="28"/>
        </w:rPr>
        <w:tab/>
        <w:t>26.08.2024</w:t>
      </w:r>
      <w:r w:rsidR="009E0799" w:rsidRPr="008814C1">
        <w:rPr>
          <w:b/>
          <w:sz w:val="28"/>
          <w:szCs w:val="28"/>
        </w:rPr>
        <w:tab/>
      </w:r>
    </w:p>
    <w:p w14:paraId="43381CB9" w14:textId="453DADDD" w:rsidR="00976766" w:rsidRPr="008814C1" w:rsidRDefault="009E0799" w:rsidP="008C7FC2">
      <w:pPr>
        <w:pStyle w:val="Alatunniste"/>
        <w:tabs>
          <w:tab w:val="clear" w:pos="4819"/>
          <w:tab w:val="clear" w:pos="9638"/>
        </w:tabs>
        <w:spacing w:line="276" w:lineRule="auto"/>
        <w:ind w:left="1304" w:firstLine="1304"/>
        <w:rPr>
          <w:b/>
          <w:sz w:val="28"/>
          <w:szCs w:val="28"/>
        </w:rPr>
      </w:pPr>
      <w:r w:rsidRPr="008814C1">
        <w:rPr>
          <w:b/>
          <w:sz w:val="28"/>
          <w:szCs w:val="28"/>
        </w:rPr>
        <w:t>13.05.2024</w:t>
      </w:r>
      <w:r w:rsidRPr="008814C1">
        <w:rPr>
          <w:b/>
          <w:sz w:val="28"/>
          <w:szCs w:val="28"/>
        </w:rPr>
        <w:tab/>
      </w:r>
      <w:r w:rsidRPr="008814C1">
        <w:rPr>
          <w:b/>
          <w:sz w:val="28"/>
          <w:szCs w:val="28"/>
        </w:rPr>
        <w:tab/>
        <w:t>25.11.2024</w:t>
      </w:r>
    </w:p>
    <w:p w14:paraId="5AB2B59B" w14:textId="77777777" w:rsidR="00976766" w:rsidRPr="008814C1" w:rsidRDefault="00976766" w:rsidP="00976766">
      <w:pPr>
        <w:pStyle w:val="Alatunniste"/>
        <w:tabs>
          <w:tab w:val="clear" w:pos="4819"/>
          <w:tab w:val="clear" w:pos="9638"/>
        </w:tabs>
        <w:spacing w:line="276" w:lineRule="auto"/>
        <w:ind w:left="2608" w:firstLine="1304"/>
      </w:pPr>
    </w:p>
    <w:p w14:paraId="4A563C8B" w14:textId="7C9A3569" w:rsidR="00610985" w:rsidRPr="00610985" w:rsidRDefault="00976766" w:rsidP="00610985">
      <w:pPr>
        <w:ind w:left="2604" w:hanging="2604"/>
        <w:rPr>
          <w:rFonts w:ascii="Trebuchet MS" w:hAnsi="Trebuchet MS"/>
          <w:b/>
          <w:sz w:val="22"/>
          <w:szCs w:val="22"/>
        </w:rPr>
      </w:pPr>
      <w:r w:rsidRPr="008814C1">
        <w:rPr>
          <w:rFonts w:ascii="Trebuchet MS" w:hAnsi="Trebuchet MS"/>
          <w:b/>
          <w:sz w:val="22"/>
          <w:szCs w:val="22"/>
        </w:rPr>
        <w:t>PAIKKA</w:t>
      </w:r>
      <w:r w:rsidRPr="008814C1">
        <w:rPr>
          <w:rFonts w:ascii="Trebuchet MS" w:hAnsi="Trebuchet MS"/>
          <w:sz w:val="22"/>
          <w:szCs w:val="22"/>
        </w:rPr>
        <w:t>:</w:t>
      </w:r>
      <w:r w:rsidRPr="008814C1">
        <w:rPr>
          <w:rFonts w:ascii="Trebuchet MS" w:hAnsi="Trebuchet MS"/>
          <w:b/>
          <w:sz w:val="22"/>
          <w:szCs w:val="22"/>
        </w:rPr>
        <w:t xml:space="preserve"> </w:t>
      </w:r>
      <w:r w:rsidRPr="008814C1">
        <w:rPr>
          <w:rFonts w:ascii="Trebuchet MS" w:hAnsi="Trebuchet MS"/>
          <w:b/>
          <w:sz w:val="22"/>
          <w:szCs w:val="22"/>
        </w:rPr>
        <w:tab/>
      </w:r>
      <w:r w:rsidRPr="008814C1">
        <w:rPr>
          <w:rFonts w:ascii="Trebuchet MS" w:hAnsi="Trebuchet MS"/>
          <w:b/>
          <w:sz w:val="22"/>
          <w:szCs w:val="22"/>
        </w:rPr>
        <w:tab/>
      </w:r>
      <w:r w:rsidR="00A846AC" w:rsidRPr="008814C1">
        <w:rPr>
          <w:rFonts w:ascii="Trebuchet MS" w:hAnsi="Trebuchet MS"/>
          <w:b/>
          <w:sz w:val="22"/>
          <w:szCs w:val="22"/>
        </w:rPr>
        <w:t xml:space="preserve">OYS: </w:t>
      </w:r>
      <w:r w:rsidR="00087965">
        <w:rPr>
          <w:rFonts w:ascii="Trebuchet MS" w:hAnsi="Trebuchet MS"/>
          <w:b/>
          <w:sz w:val="22"/>
          <w:szCs w:val="22"/>
        </w:rPr>
        <w:t>Vatsakeskuksen neuvotteluhuone</w:t>
      </w:r>
      <w:r w:rsidR="00610985" w:rsidRPr="00610985">
        <w:rPr>
          <w:rFonts w:ascii="Trebuchet MS" w:hAnsi="Trebuchet MS"/>
          <w:b/>
          <w:sz w:val="22"/>
          <w:szCs w:val="22"/>
        </w:rPr>
        <w:t xml:space="preserve">,  </w:t>
      </w:r>
    </w:p>
    <w:p w14:paraId="412AE5FD" w14:textId="62C684C3" w:rsidR="009A7EC0" w:rsidRDefault="00610985" w:rsidP="00610985">
      <w:pPr>
        <w:ind w:left="2604"/>
        <w:rPr>
          <w:rFonts w:ascii="Trebuchet MS" w:hAnsi="Trebuchet MS"/>
          <w:b/>
          <w:sz w:val="22"/>
          <w:szCs w:val="22"/>
        </w:rPr>
      </w:pPr>
      <w:r w:rsidRPr="00610985">
        <w:rPr>
          <w:rFonts w:ascii="Trebuchet MS" w:hAnsi="Trebuchet MS"/>
          <w:b/>
          <w:sz w:val="22"/>
          <w:szCs w:val="22"/>
        </w:rPr>
        <w:t>Sisäänkäynti S</w:t>
      </w:r>
      <w:r w:rsidR="00087965">
        <w:rPr>
          <w:rFonts w:ascii="Trebuchet MS" w:hAnsi="Trebuchet MS"/>
          <w:b/>
          <w:sz w:val="22"/>
          <w:szCs w:val="22"/>
        </w:rPr>
        <w:t>N</w:t>
      </w:r>
      <w:r w:rsidRPr="00610985">
        <w:rPr>
          <w:rFonts w:ascii="Trebuchet MS" w:hAnsi="Trebuchet MS"/>
          <w:b/>
          <w:sz w:val="22"/>
          <w:szCs w:val="22"/>
        </w:rPr>
        <w:t xml:space="preserve">, </w:t>
      </w:r>
      <w:r w:rsidR="00087965">
        <w:rPr>
          <w:rFonts w:ascii="Trebuchet MS" w:hAnsi="Trebuchet MS"/>
          <w:b/>
          <w:sz w:val="22"/>
          <w:szCs w:val="22"/>
        </w:rPr>
        <w:t>1</w:t>
      </w:r>
      <w:r w:rsidR="009A7EC0">
        <w:rPr>
          <w:rFonts w:ascii="Trebuchet MS" w:hAnsi="Trebuchet MS"/>
          <w:b/>
          <w:sz w:val="22"/>
          <w:szCs w:val="22"/>
        </w:rPr>
        <w:t>. kerros</w:t>
      </w:r>
    </w:p>
    <w:p w14:paraId="2951CB6B" w14:textId="52DE9C9C" w:rsidR="00A846AC" w:rsidRPr="008814C1" w:rsidRDefault="00610985" w:rsidP="00610985">
      <w:pPr>
        <w:ind w:left="2604"/>
        <w:rPr>
          <w:rFonts w:ascii="Trebuchet MS" w:hAnsi="Trebuchet MS"/>
          <w:b/>
          <w:sz w:val="22"/>
          <w:szCs w:val="22"/>
        </w:rPr>
      </w:pPr>
      <w:r w:rsidRPr="00610985">
        <w:rPr>
          <w:rFonts w:ascii="Trebuchet MS" w:hAnsi="Trebuchet MS"/>
          <w:b/>
          <w:sz w:val="22"/>
          <w:szCs w:val="22"/>
        </w:rPr>
        <w:t xml:space="preserve">OYS:n kartta liitteenä  </w:t>
      </w:r>
    </w:p>
    <w:p w14:paraId="4295B937" w14:textId="0F04D4FA" w:rsidR="00CF30C7" w:rsidRPr="008814C1" w:rsidRDefault="00CF30C7" w:rsidP="00725EC7">
      <w:pPr>
        <w:rPr>
          <w:rFonts w:ascii="Trebuchet MS" w:hAnsi="Trebuchet MS"/>
          <w:b/>
          <w:sz w:val="22"/>
          <w:szCs w:val="22"/>
        </w:rPr>
      </w:pPr>
    </w:p>
    <w:p w14:paraId="67B4D69B" w14:textId="3DCCA0A4" w:rsidR="00D936B5" w:rsidRPr="008814C1" w:rsidRDefault="00D936B5" w:rsidP="00D936B5">
      <w:pPr>
        <w:ind w:left="2608" w:firstLine="2"/>
        <w:rPr>
          <w:rFonts w:ascii="Trebuchet MS" w:hAnsi="Trebuchet MS"/>
          <w:sz w:val="22"/>
          <w:szCs w:val="22"/>
        </w:rPr>
      </w:pPr>
      <w:r w:rsidRPr="008814C1">
        <w:rPr>
          <w:rFonts w:ascii="Trebuchet MS" w:hAnsi="Trebuchet MS"/>
          <w:sz w:val="22"/>
          <w:szCs w:val="22"/>
        </w:rPr>
        <w:t>Ensitietopäivään on mahdollisuus osallistua etäyhteydellä. Etäyhteydestä tulee sopia etukäteen</w:t>
      </w:r>
      <w:r w:rsidR="008C7FC2" w:rsidRPr="008814C1">
        <w:rPr>
          <w:rFonts w:ascii="Trebuchet MS" w:hAnsi="Trebuchet MS"/>
          <w:sz w:val="22"/>
          <w:szCs w:val="22"/>
        </w:rPr>
        <w:t xml:space="preserve"> ilmoittautumisen yhteydessä</w:t>
      </w:r>
      <w:r w:rsidRPr="008814C1">
        <w:rPr>
          <w:rFonts w:ascii="Trebuchet MS" w:hAnsi="Trebuchet MS"/>
          <w:sz w:val="22"/>
          <w:szCs w:val="22"/>
        </w:rPr>
        <w:t>.</w:t>
      </w:r>
    </w:p>
    <w:p w14:paraId="66B1D9B8" w14:textId="77777777" w:rsidR="00976766" w:rsidRPr="008814C1" w:rsidRDefault="00976766" w:rsidP="00976766">
      <w:pPr>
        <w:pStyle w:val="Alatunniste"/>
        <w:tabs>
          <w:tab w:val="clear" w:pos="4819"/>
          <w:tab w:val="clear" w:pos="9638"/>
        </w:tabs>
      </w:pPr>
    </w:p>
    <w:p w14:paraId="4FFA4940" w14:textId="77777777" w:rsidR="00976766" w:rsidRPr="008814C1" w:rsidRDefault="00976766" w:rsidP="00976766">
      <w:pPr>
        <w:pStyle w:val="Alatunniste"/>
        <w:tabs>
          <w:tab w:val="clear" w:pos="4819"/>
          <w:tab w:val="clear" w:pos="9638"/>
        </w:tabs>
      </w:pPr>
    </w:p>
    <w:p w14:paraId="4FD8FB2F" w14:textId="77777777" w:rsidR="00976766" w:rsidRPr="008814C1" w:rsidRDefault="00976766" w:rsidP="00976766">
      <w:pPr>
        <w:pStyle w:val="Sisennetty"/>
        <w:ind w:hanging="2608"/>
      </w:pPr>
      <w:r w:rsidRPr="008814C1">
        <w:rPr>
          <w:b/>
        </w:rPr>
        <w:t xml:space="preserve">KOHDERYHMÄ: </w:t>
      </w:r>
      <w:r w:rsidRPr="008814C1">
        <w:rPr>
          <w:b/>
        </w:rPr>
        <w:tab/>
      </w:r>
      <w:r w:rsidRPr="008814C1">
        <w:t>Potilaat, joilla on todettu sydämen vajaatoiminta</w:t>
      </w:r>
    </w:p>
    <w:p w14:paraId="5229193B" w14:textId="77777777" w:rsidR="00976766" w:rsidRPr="008814C1" w:rsidRDefault="00976766" w:rsidP="00976766">
      <w:pPr>
        <w:pStyle w:val="Sisennetty"/>
      </w:pPr>
      <w:r w:rsidRPr="008814C1">
        <w:t xml:space="preserve">Päivän aikana on mahdollisuus tavata muita samaa sairautta sairastavia henkilöitä. </w:t>
      </w:r>
    </w:p>
    <w:p w14:paraId="2EE64FD7" w14:textId="1D1E2F38" w:rsidR="00976766" w:rsidRPr="008814C1" w:rsidRDefault="00976766" w:rsidP="00976766">
      <w:pPr>
        <w:rPr>
          <w:rFonts w:ascii="Trebuchet MS" w:hAnsi="Trebuchet MS"/>
          <w:b/>
          <w:sz w:val="22"/>
          <w:szCs w:val="22"/>
        </w:rPr>
      </w:pPr>
    </w:p>
    <w:p w14:paraId="0183F5BB" w14:textId="77777777" w:rsidR="008C7FC2" w:rsidRPr="008814C1" w:rsidRDefault="008C7FC2" w:rsidP="008C7FC2">
      <w:pPr>
        <w:rPr>
          <w:rFonts w:ascii="Trebuchet MS" w:hAnsi="Trebuchet MS"/>
          <w:b/>
          <w:sz w:val="22"/>
          <w:szCs w:val="22"/>
        </w:rPr>
      </w:pPr>
    </w:p>
    <w:p w14:paraId="3E76AF8C" w14:textId="17091811" w:rsidR="008C7FC2" w:rsidRPr="008814C1" w:rsidRDefault="008C7FC2" w:rsidP="008C7FC2">
      <w:pPr>
        <w:spacing w:line="276" w:lineRule="auto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b/>
        </w:rPr>
        <w:t>OHJELMA</w:t>
      </w:r>
      <w:r w:rsidRPr="008814C1">
        <w:rPr>
          <w:rFonts w:ascii="Trebuchet MS" w:hAnsi="Trebuchet MS"/>
        </w:rPr>
        <w:t>:</w:t>
      </w:r>
      <w:r w:rsidRPr="008814C1">
        <w:rPr>
          <w:rFonts w:ascii="Trebuchet MS" w:hAnsi="Trebuchet MS"/>
        </w:rPr>
        <w:tab/>
      </w:r>
      <w:r w:rsidRPr="008814C1">
        <w:rPr>
          <w:rFonts w:ascii="Trebuchet MS" w:hAnsi="Trebuchet MS"/>
          <w:i/>
          <w:sz w:val="22"/>
          <w:szCs w:val="22"/>
        </w:rPr>
        <w:t xml:space="preserve">09.00 – 10:00 </w:t>
      </w:r>
      <w:r w:rsidRPr="008814C1">
        <w:rPr>
          <w:rFonts w:ascii="Trebuchet MS" w:hAnsi="Trebuchet MS"/>
          <w:i/>
          <w:sz w:val="22"/>
          <w:szCs w:val="22"/>
        </w:rPr>
        <w:tab/>
        <w:t>Sydämen vajaatoiminta, hoitomuodot, lääkeh</w:t>
      </w:r>
      <w:r w:rsidR="00CF30C7" w:rsidRPr="008814C1">
        <w:rPr>
          <w:rFonts w:ascii="Trebuchet MS" w:hAnsi="Trebuchet MS"/>
          <w:i/>
          <w:sz w:val="22"/>
          <w:szCs w:val="22"/>
        </w:rPr>
        <w:t>oito</w:t>
      </w:r>
      <w:r w:rsidR="00CF30C7" w:rsidRPr="008814C1">
        <w:rPr>
          <w:rFonts w:ascii="Trebuchet MS" w:hAnsi="Trebuchet MS"/>
          <w:i/>
          <w:sz w:val="22"/>
          <w:szCs w:val="22"/>
        </w:rPr>
        <w:tab/>
      </w:r>
    </w:p>
    <w:p w14:paraId="6A395291" w14:textId="77777777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 xml:space="preserve">10:00 – 10.30 </w:t>
      </w:r>
      <w:r w:rsidRPr="008814C1">
        <w:rPr>
          <w:rFonts w:ascii="Trebuchet MS" w:hAnsi="Trebuchet MS"/>
          <w:i/>
          <w:sz w:val="22"/>
          <w:szCs w:val="22"/>
        </w:rPr>
        <w:tab/>
        <w:t>Vertaistuki</w:t>
      </w:r>
    </w:p>
    <w:p w14:paraId="34217FA2" w14:textId="1B39E920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>10.30 – 11:00</w:t>
      </w:r>
      <w:r w:rsidRPr="008814C1">
        <w:rPr>
          <w:rFonts w:ascii="Trebuchet MS" w:hAnsi="Trebuchet MS"/>
          <w:i/>
          <w:sz w:val="22"/>
          <w:szCs w:val="22"/>
        </w:rPr>
        <w:tab/>
      </w:r>
      <w:r w:rsidR="008814C1">
        <w:rPr>
          <w:rFonts w:ascii="Trebuchet MS" w:hAnsi="Trebuchet MS"/>
          <w:i/>
          <w:sz w:val="22"/>
          <w:szCs w:val="22"/>
        </w:rPr>
        <w:tab/>
      </w:r>
      <w:r w:rsidRPr="008814C1">
        <w:rPr>
          <w:rFonts w:ascii="Trebuchet MS" w:hAnsi="Trebuchet MS"/>
          <w:i/>
          <w:sz w:val="22"/>
          <w:szCs w:val="22"/>
        </w:rPr>
        <w:t>Sydämen vajaatoiminta ja liikunta</w:t>
      </w:r>
    </w:p>
    <w:p w14:paraId="042A4678" w14:textId="14A04E83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b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 xml:space="preserve">11:00 – 11.30 </w:t>
      </w:r>
      <w:r w:rsidRPr="008814C1">
        <w:rPr>
          <w:rFonts w:ascii="Trebuchet MS" w:hAnsi="Trebuchet MS"/>
          <w:i/>
          <w:sz w:val="22"/>
          <w:szCs w:val="22"/>
        </w:rPr>
        <w:tab/>
      </w:r>
      <w:r w:rsidR="008814C1">
        <w:rPr>
          <w:rFonts w:ascii="Trebuchet MS" w:hAnsi="Trebuchet MS"/>
          <w:i/>
          <w:sz w:val="22"/>
          <w:szCs w:val="22"/>
        </w:rPr>
        <w:tab/>
      </w:r>
      <w:r w:rsidRPr="008814C1">
        <w:rPr>
          <w:rFonts w:ascii="Trebuchet MS" w:hAnsi="Trebuchet MS"/>
          <w:b/>
          <w:i/>
          <w:sz w:val="22"/>
          <w:szCs w:val="22"/>
        </w:rPr>
        <w:t>Tauko</w:t>
      </w:r>
    </w:p>
    <w:p w14:paraId="64DE0A30" w14:textId="77777777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>11.30 - 12.00</w:t>
      </w:r>
      <w:r w:rsidRPr="008814C1">
        <w:rPr>
          <w:rFonts w:ascii="Trebuchet MS" w:hAnsi="Trebuchet MS"/>
          <w:i/>
          <w:sz w:val="22"/>
          <w:szCs w:val="22"/>
        </w:rPr>
        <w:tab/>
      </w:r>
      <w:r w:rsidRPr="008814C1">
        <w:rPr>
          <w:rFonts w:ascii="Trebuchet MS" w:hAnsi="Trebuchet MS"/>
          <w:i/>
          <w:sz w:val="22"/>
          <w:szCs w:val="22"/>
        </w:rPr>
        <w:tab/>
        <w:t>Ravitsemus</w:t>
      </w:r>
    </w:p>
    <w:p w14:paraId="3539ADCD" w14:textId="0F670E3B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>12.00 – 12.30</w:t>
      </w:r>
      <w:r w:rsidRPr="008814C1">
        <w:rPr>
          <w:rFonts w:ascii="Trebuchet MS" w:hAnsi="Trebuchet MS"/>
          <w:i/>
          <w:sz w:val="22"/>
          <w:szCs w:val="22"/>
        </w:rPr>
        <w:tab/>
      </w:r>
      <w:r w:rsidR="008814C1">
        <w:rPr>
          <w:rFonts w:ascii="Trebuchet MS" w:hAnsi="Trebuchet MS"/>
          <w:i/>
          <w:sz w:val="22"/>
          <w:szCs w:val="22"/>
        </w:rPr>
        <w:tab/>
      </w:r>
      <w:r w:rsidRPr="008814C1">
        <w:rPr>
          <w:rFonts w:ascii="Trebuchet MS" w:hAnsi="Trebuchet MS"/>
          <w:i/>
          <w:sz w:val="22"/>
          <w:szCs w:val="22"/>
        </w:rPr>
        <w:t>Sairauden vaikutus mielialaan</w:t>
      </w:r>
    </w:p>
    <w:p w14:paraId="00CD6D90" w14:textId="107F19E6" w:rsidR="008C7FC2" w:rsidRPr="008814C1" w:rsidRDefault="008C7FC2" w:rsidP="008C7FC2">
      <w:pPr>
        <w:spacing w:line="276" w:lineRule="auto"/>
        <w:ind w:firstLine="1304"/>
        <w:rPr>
          <w:rFonts w:ascii="Trebuchet MS" w:hAnsi="Trebuchet MS"/>
          <w:b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 xml:space="preserve">12.30 – 12.45 </w:t>
      </w:r>
      <w:r w:rsidRPr="008814C1">
        <w:rPr>
          <w:rFonts w:ascii="Trebuchet MS" w:hAnsi="Trebuchet MS"/>
          <w:i/>
          <w:sz w:val="22"/>
          <w:szCs w:val="22"/>
        </w:rPr>
        <w:tab/>
      </w:r>
      <w:r w:rsidR="008814C1">
        <w:rPr>
          <w:rFonts w:ascii="Trebuchet MS" w:hAnsi="Trebuchet MS"/>
          <w:i/>
          <w:sz w:val="22"/>
          <w:szCs w:val="22"/>
        </w:rPr>
        <w:tab/>
      </w:r>
      <w:r w:rsidRPr="008814C1">
        <w:rPr>
          <w:rFonts w:ascii="Trebuchet MS" w:hAnsi="Trebuchet MS"/>
          <w:b/>
          <w:i/>
          <w:sz w:val="22"/>
          <w:szCs w:val="22"/>
        </w:rPr>
        <w:t>Tauko</w:t>
      </w:r>
    </w:p>
    <w:p w14:paraId="63F0E9DA" w14:textId="77777777" w:rsidR="008C7FC2" w:rsidRPr="008814C1" w:rsidRDefault="008C7FC2" w:rsidP="008C7FC2">
      <w:pPr>
        <w:spacing w:line="276" w:lineRule="auto"/>
        <w:ind w:left="3912" w:hanging="2608"/>
        <w:rPr>
          <w:rFonts w:ascii="Trebuchet MS" w:hAnsi="Trebuchet MS"/>
          <w:i/>
          <w:sz w:val="22"/>
          <w:szCs w:val="22"/>
        </w:rPr>
      </w:pPr>
      <w:r w:rsidRPr="008814C1">
        <w:rPr>
          <w:rFonts w:ascii="Trebuchet MS" w:hAnsi="Trebuchet MS"/>
          <w:i/>
          <w:sz w:val="22"/>
          <w:szCs w:val="22"/>
        </w:rPr>
        <w:t xml:space="preserve">12.45 – 13.30 </w:t>
      </w:r>
      <w:r w:rsidRPr="008814C1">
        <w:rPr>
          <w:rFonts w:ascii="Trebuchet MS" w:hAnsi="Trebuchet MS"/>
          <w:i/>
          <w:sz w:val="22"/>
          <w:szCs w:val="22"/>
        </w:rPr>
        <w:tab/>
        <w:t>Sydämen vajaatoiminnan omahoito</w:t>
      </w:r>
    </w:p>
    <w:p w14:paraId="5C89FB2D" w14:textId="28FA6D3E" w:rsidR="00976766" w:rsidRPr="008814C1" w:rsidRDefault="00976766" w:rsidP="00976766">
      <w:pPr>
        <w:spacing w:line="276" w:lineRule="auto"/>
        <w:rPr>
          <w:rFonts w:ascii="Trebuchet MS" w:hAnsi="Trebuchet MS"/>
          <w:sz w:val="22"/>
          <w:szCs w:val="22"/>
        </w:rPr>
      </w:pPr>
    </w:p>
    <w:p w14:paraId="3475CB02" w14:textId="77777777" w:rsidR="00976766" w:rsidRPr="008814C1" w:rsidRDefault="00976766" w:rsidP="00976766">
      <w:pPr>
        <w:spacing w:line="276" w:lineRule="auto"/>
        <w:rPr>
          <w:rFonts w:ascii="Trebuchet MS" w:hAnsi="Trebuchet MS"/>
        </w:rPr>
      </w:pPr>
    </w:p>
    <w:p w14:paraId="7F3379FB" w14:textId="51C02B1C" w:rsidR="00976766" w:rsidRPr="008814C1" w:rsidRDefault="00976766" w:rsidP="00AA4090">
      <w:pPr>
        <w:spacing w:line="276" w:lineRule="auto"/>
        <w:ind w:left="2608" w:hanging="2608"/>
        <w:rPr>
          <w:rFonts w:ascii="Trebuchet MS" w:hAnsi="Trebuchet MS"/>
          <w:sz w:val="22"/>
          <w:szCs w:val="22"/>
        </w:rPr>
      </w:pPr>
      <w:r w:rsidRPr="008814C1">
        <w:rPr>
          <w:rFonts w:ascii="Trebuchet MS" w:hAnsi="Trebuchet MS"/>
          <w:b/>
          <w:sz w:val="22"/>
          <w:szCs w:val="22"/>
        </w:rPr>
        <w:t>KUSTANNUKSET:</w:t>
      </w:r>
      <w:r w:rsidRPr="008814C1">
        <w:rPr>
          <w:rFonts w:ascii="Trebuchet MS" w:hAnsi="Trebuchet MS"/>
          <w:sz w:val="22"/>
          <w:szCs w:val="22"/>
        </w:rPr>
        <w:t xml:space="preserve"> </w:t>
      </w:r>
      <w:r w:rsidRPr="008814C1">
        <w:rPr>
          <w:rFonts w:ascii="Trebuchet MS" w:hAnsi="Trebuchet MS"/>
          <w:sz w:val="22"/>
          <w:szCs w:val="22"/>
        </w:rPr>
        <w:tab/>
        <w:t>Osallistuminen on maksutonta</w:t>
      </w:r>
      <w:r w:rsidR="00AD0D2C" w:rsidRPr="008814C1">
        <w:rPr>
          <w:rFonts w:ascii="Trebuchet MS" w:hAnsi="Trebuchet MS"/>
          <w:sz w:val="22"/>
          <w:szCs w:val="22"/>
        </w:rPr>
        <w:t xml:space="preserve"> potilaille</w:t>
      </w:r>
      <w:r w:rsidRPr="008814C1">
        <w:rPr>
          <w:rFonts w:ascii="Trebuchet MS" w:hAnsi="Trebuchet MS"/>
          <w:sz w:val="22"/>
          <w:szCs w:val="22"/>
        </w:rPr>
        <w:t xml:space="preserve">. Puoliso/omainen voi myös osallistua ohjaukseen. Päivän aikana tarjotaan pieni välipala. Mahdollisuus ruokailla omakustanteisesti OYS:n ravintoloissa. Matkakustannukset korvataan Kelan korvausperusteiden mukaisesti. </w:t>
      </w:r>
    </w:p>
    <w:p w14:paraId="74DB99E0" w14:textId="77777777" w:rsidR="00976766" w:rsidRPr="008814C1" w:rsidRDefault="00976766" w:rsidP="00976766">
      <w:pPr>
        <w:spacing w:line="276" w:lineRule="auto"/>
        <w:rPr>
          <w:rFonts w:ascii="Trebuchet MS" w:hAnsi="Trebuchet MS"/>
          <w:sz w:val="22"/>
          <w:szCs w:val="22"/>
        </w:rPr>
      </w:pPr>
    </w:p>
    <w:p w14:paraId="27AB24C8" w14:textId="77777777" w:rsidR="00976766" w:rsidRPr="008814C1" w:rsidRDefault="00976766" w:rsidP="00976766">
      <w:pPr>
        <w:spacing w:line="276" w:lineRule="auto"/>
        <w:rPr>
          <w:rFonts w:ascii="Trebuchet MS" w:hAnsi="Trebuchet MS"/>
          <w:sz w:val="22"/>
          <w:szCs w:val="22"/>
        </w:rPr>
      </w:pPr>
    </w:p>
    <w:p w14:paraId="6BAED09D" w14:textId="38663E00" w:rsidR="00976766" w:rsidRPr="008814C1" w:rsidRDefault="00976766" w:rsidP="00976766">
      <w:pPr>
        <w:spacing w:line="276" w:lineRule="auto"/>
        <w:rPr>
          <w:rFonts w:ascii="Trebuchet MS" w:hAnsi="Trebuchet MS"/>
          <w:sz w:val="22"/>
          <w:szCs w:val="22"/>
        </w:rPr>
      </w:pPr>
      <w:r w:rsidRPr="008814C1">
        <w:rPr>
          <w:rFonts w:ascii="Trebuchet MS" w:hAnsi="Trebuchet MS"/>
          <w:b/>
          <w:sz w:val="22"/>
          <w:szCs w:val="22"/>
        </w:rPr>
        <w:t>ILMOITTAUTUMINEN:</w:t>
      </w:r>
      <w:r w:rsidRPr="008814C1">
        <w:rPr>
          <w:rFonts w:ascii="Trebuchet MS" w:hAnsi="Trebuchet MS"/>
          <w:b/>
          <w:sz w:val="22"/>
          <w:szCs w:val="22"/>
        </w:rPr>
        <w:tab/>
      </w:r>
      <w:r w:rsidRPr="008814C1">
        <w:rPr>
          <w:rFonts w:ascii="Trebuchet MS" w:hAnsi="Trebuchet MS"/>
          <w:sz w:val="22"/>
          <w:szCs w:val="22"/>
        </w:rPr>
        <w:t>Vuodeosastojen</w:t>
      </w:r>
      <w:r w:rsidR="00606EBB" w:rsidRPr="008814C1">
        <w:rPr>
          <w:rFonts w:ascii="Trebuchet MS" w:hAnsi="Trebuchet MS"/>
          <w:sz w:val="22"/>
          <w:szCs w:val="22"/>
        </w:rPr>
        <w:t xml:space="preserve"> tai poliklinikan osastosihteerille tai sairaanhoitajalle tai</w:t>
      </w:r>
    </w:p>
    <w:p w14:paraId="2DC381AB" w14:textId="0D9E01C4" w:rsidR="00976766" w:rsidRPr="008814C1" w:rsidRDefault="008C7FC2" w:rsidP="00D936B5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  <w:r w:rsidRPr="008814C1">
        <w:rPr>
          <w:rFonts w:ascii="Trebuchet MS" w:hAnsi="Trebuchet MS"/>
          <w:sz w:val="22"/>
          <w:szCs w:val="22"/>
        </w:rPr>
        <w:t>Sydänpoliklinikan</w:t>
      </w:r>
      <w:r w:rsidR="00976766" w:rsidRPr="008814C1">
        <w:rPr>
          <w:rFonts w:ascii="Trebuchet MS" w:hAnsi="Trebuchet MS"/>
          <w:sz w:val="22"/>
          <w:szCs w:val="22"/>
        </w:rPr>
        <w:t xml:space="preserve"> osastonsihteeri</w:t>
      </w:r>
      <w:r w:rsidR="00606EBB" w:rsidRPr="008814C1">
        <w:rPr>
          <w:rFonts w:ascii="Trebuchet MS" w:hAnsi="Trebuchet MS"/>
          <w:sz w:val="22"/>
          <w:szCs w:val="22"/>
        </w:rPr>
        <w:t>lle</w:t>
      </w:r>
      <w:r w:rsidR="00B21FB8" w:rsidRPr="008814C1">
        <w:rPr>
          <w:rFonts w:ascii="Trebuchet MS" w:hAnsi="Trebuchet MS"/>
          <w:sz w:val="22"/>
          <w:szCs w:val="22"/>
        </w:rPr>
        <w:t xml:space="preserve"> </w:t>
      </w:r>
    </w:p>
    <w:p w14:paraId="4052389D" w14:textId="0CD71219" w:rsidR="00976766" w:rsidRPr="008814C1" w:rsidRDefault="00976766" w:rsidP="00976766">
      <w:pPr>
        <w:spacing w:line="276" w:lineRule="auto"/>
        <w:ind w:left="2608"/>
        <w:rPr>
          <w:rFonts w:ascii="Trebuchet MS" w:hAnsi="Trebuchet MS"/>
          <w:sz w:val="22"/>
          <w:szCs w:val="22"/>
        </w:rPr>
      </w:pPr>
      <w:r w:rsidRPr="008814C1">
        <w:rPr>
          <w:rFonts w:ascii="Trebuchet MS" w:hAnsi="Trebuchet MS"/>
          <w:sz w:val="22"/>
          <w:szCs w:val="22"/>
        </w:rPr>
        <w:t xml:space="preserve">puh. </w:t>
      </w:r>
      <w:r w:rsidRPr="008814C1">
        <w:rPr>
          <w:rFonts w:ascii="Trebuchet MS" w:hAnsi="Trebuchet MS"/>
          <w:b/>
          <w:sz w:val="22"/>
          <w:szCs w:val="22"/>
        </w:rPr>
        <w:t>(08) 315 3550</w:t>
      </w:r>
      <w:r w:rsidRPr="008814C1">
        <w:rPr>
          <w:rFonts w:ascii="Trebuchet MS" w:hAnsi="Trebuchet MS"/>
          <w:sz w:val="22"/>
          <w:szCs w:val="22"/>
        </w:rPr>
        <w:t xml:space="preserve"> </w:t>
      </w:r>
    </w:p>
    <w:p w14:paraId="2D52C16B" w14:textId="77777777" w:rsidR="00976766" w:rsidRPr="008814C1" w:rsidRDefault="00976766" w:rsidP="00976766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</w:p>
    <w:p w14:paraId="5C5333E1" w14:textId="58FBFE87" w:rsidR="00AD0D2C" w:rsidRPr="008814C1" w:rsidRDefault="00AD0D2C" w:rsidP="00AD0D2C">
      <w:pPr>
        <w:spacing w:line="276" w:lineRule="auto"/>
        <w:rPr>
          <w:rStyle w:val="Hyperlinkki"/>
          <w:rFonts w:ascii="Trebuchet MS" w:hAnsi="Trebuchet MS"/>
          <w:color w:val="auto"/>
          <w:sz w:val="18"/>
          <w:szCs w:val="18"/>
          <w:u w:val="none"/>
        </w:rPr>
      </w:pPr>
      <w:r w:rsidRPr="008814C1">
        <w:rPr>
          <w:rFonts w:ascii="Trebuchet MS" w:hAnsi="Trebuchet MS"/>
          <w:b/>
          <w:sz w:val="22"/>
          <w:szCs w:val="22"/>
        </w:rPr>
        <w:t>TIEDUSTELUT</w:t>
      </w:r>
      <w:r w:rsidRPr="008814C1">
        <w:rPr>
          <w:rFonts w:ascii="Trebuchet MS" w:hAnsi="Trebuchet MS"/>
          <w:b/>
          <w:sz w:val="22"/>
          <w:szCs w:val="22"/>
        </w:rPr>
        <w:tab/>
        <w:t xml:space="preserve">Sydänhoitaja </w:t>
      </w:r>
      <w:r w:rsidR="006F76BE">
        <w:rPr>
          <w:rFonts w:ascii="Trebuchet MS" w:hAnsi="Trebuchet MS"/>
          <w:b/>
          <w:sz w:val="22"/>
          <w:szCs w:val="22"/>
        </w:rPr>
        <w:t>Mari Tulla</w:t>
      </w:r>
      <w:r w:rsidR="00B21FB8" w:rsidRPr="008814C1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</w:t>
      </w:r>
    </w:p>
    <w:p w14:paraId="68C03C48" w14:textId="4FE98ED0" w:rsidR="00976766" w:rsidRPr="008814C1" w:rsidRDefault="00087965" w:rsidP="00AD0D2C">
      <w:pPr>
        <w:spacing w:line="276" w:lineRule="auto"/>
        <w:ind w:left="1304" w:firstLine="1304"/>
        <w:rPr>
          <w:rFonts w:ascii="Trebuchet MS" w:hAnsi="Trebuchet MS"/>
          <w:sz w:val="18"/>
          <w:szCs w:val="18"/>
        </w:rPr>
      </w:pPr>
      <w:hyperlink r:id="rId13" w:history="1">
        <w:r w:rsidR="006F76BE" w:rsidRPr="00F756B7">
          <w:rPr>
            <w:rStyle w:val="Hyperlinkki"/>
            <w:rFonts w:ascii="Trebuchet MS" w:hAnsi="Trebuchet MS"/>
            <w:sz w:val="22"/>
            <w:szCs w:val="22"/>
          </w:rPr>
          <w:t>mari.tulla@pohde.fi</w:t>
        </w:r>
      </w:hyperlink>
      <w:r w:rsidR="00B21FB8" w:rsidRPr="008814C1">
        <w:rPr>
          <w:rFonts w:ascii="Trebuchet MS" w:hAnsi="Trebuchet MS"/>
          <w:sz w:val="22"/>
          <w:szCs w:val="22"/>
        </w:rPr>
        <w:t xml:space="preserve"> </w:t>
      </w:r>
      <w:r w:rsidR="00B21FB8" w:rsidRPr="008814C1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</w:t>
      </w:r>
      <w:r w:rsidR="00976766" w:rsidRPr="008814C1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>(sähköpostitse</w:t>
      </w:r>
      <w:r w:rsidR="00606EBB" w:rsidRPr="008814C1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ei ilmoittautumista,</w:t>
      </w:r>
      <w:r w:rsidR="00976766" w:rsidRPr="008814C1">
        <w:rPr>
          <w:rStyle w:val="Hyperlinkki"/>
          <w:rFonts w:ascii="Trebuchet MS" w:hAnsi="Trebuchet MS"/>
          <w:color w:val="auto"/>
          <w:sz w:val="18"/>
          <w:szCs w:val="18"/>
          <w:u w:val="none"/>
        </w:rPr>
        <w:t xml:space="preserve"> vain tiedustelut)</w:t>
      </w:r>
    </w:p>
    <w:p w14:paraId="31D58F17" w14:textId="77777777" w:rsidR="00976766" w:rsidRPr="008814C1" w:rsidRDefault="00976766" w:rsidP="00976766">
      <w:pPr>
        <w:spacing w:line="276" w:lineRule="auto"/>
        <w:ind w:left="1304" w:firstLine="1304"/>
        <w:rPr>
          <w:rFonts w:ascii="Trebuchet MS" w:hAnsi="Trebuchet MS"/>
          <w:sz w:val="22"/>
          <w:szCs w:val="22"/>
        </w:rPr>
      </w:pPr>
    </w:p>
    <w:p w14:paraId="028D70A9" w14:textId="77777777" w:rsidR="00A30785" w:rsidRPr="001863C8" w:rsidRDefault="00A30785" w:rsidP="00A30785">
      <w:pPr>
        <w:rPr>
          <w:rFonts w:ascii="Trebuchet MS" w:hAnsi="Trebuchet MS"/>
        </w:rPr>
      </w:pPr>
    </w:p>
    <w:p w14:paraId="7E2F2D53" w14:textId="0E2E3523" w:rsidR="00BD5A87" w:rsidRPr="00A30785" w:rsidRDefault="00A87805" w:rsidP="00A30785">
      <w:r>
        <w:rPr>
          <w:noProof/>
        </w:rPr>
        <w:lastRenderedPageBreak/>
        <w:drawing>
          <wp:inline distT="0" distB="0" distL="0" distR="0" wp14:anchorId="13FF56A0" wp14:editId="62987786">
            <wp:extent cx="5566410" cy="78708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87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5A87" w:rsidRPr="00A30785" w:rsidSect="00AB52F6">
      <w:headerReference w:type="default" r:id="rId15"/>
      <w:footerReference w:type="default" r:id="rId16"/>
      <w:pgSz w:w="11907" w:h="16840" w:code="9"/>
      <w:pgMar w:top="2211" w:right="567" w:bottom="1418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159" w14:textId="77777777" w:rsidR="00A0111E" w:rsidRDefault="00A0111E">
      <w:r>
        <w:separator/>
      </w:r>
    </w:p>
  </w:endnote>
  <w:endnote w:type="continuationSeparator" w:id="0">
    <w:p w14:paraId="5820A15A" w14:textId="77777777" w:rsidR="00A0111E" w:rsidRDefault="00A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A161" w14:textId="4F96B7C2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2" w:name="Laatija"/>
    <w:r>
      <w:rPr>
        <w:sz w:val="16"/>
      </w:rPr>
      <w:tab/>
    </w:r>
    <w:bookmarkEnd w:id="12"/>
    <w:r w:rsidR="00963CC8">
      <w:rPr>
        <w:sz w:val="16"/>
      </w:rPr>
      <w:tab/>
    </w:r>
    <w:bookmarkStart w:id="13" w:name="Hyväksyjä"/>
    <w:r w:rsidR="00963CC8">
      <w:rPr>
        <w:sz w:val="16"/>
      </w:rPr>
      <w:tab/>
    </w:r>
    <w:bookmarkEnd w:id="13"/>
  </w:p>
  <w:p w14:paraId="5820A162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5820A163" w14:textId="307930BD" w:rsidR="006F76BE" w:rsidRPr="00C85C9E" w:rsidRDefault="00A0111E" w:rsidP="006F76BE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 w:rsidRPr="001853DB">
      <w:rPr>
        <w:sz w:val="16"/>
        <w:szCs w:val="16"/>
      </w:rPr>
      <w:t>PL 20, 90029 OYS</w:t>
    </w:r>
    <w:r w:rsidR="00ED0926" w:rsidRPr="001853DB">
      <w:rPr>
        <w:sz w:val="16"/>
        <w:szCs w:val="16"/>
      </w:rPr>
      <w:tab/>
    </w:r>
    <w:bookmarkStart w:id="14" w:name="FaxNro"/>
  </w:p>
  <w:p w14:paraId="5820A164" w14:textId="7C7EEF19" w:rsidR="00ED0926" w:rsidRPr="00C85C9E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C85C9E">
      <w:rPr>
        <w:sz w:val="16"/>
        <w:szCs w:val="16"/>
      </w:rPr>
      <w:tab/>
    </w:r>
    <w:bookmarkEnd w:id="14"/>
    <w:r w:rsidRPr="00C85C9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A157" w14:textId="77777777" w:rsidR="00A0111E" w:rsidRDefault="00A0111E">
      <w:r>
        <w:separator/>
      </w:r>
    </w:p>
  </w:footnote>
  <w:footnote w:type="continuationSeparator" w:id="0">
    <w:p w14:paraId="5820A158" w14:textId="77777777" w:rsidR="00A0111E" w:rsidRDefault="00A0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A15B" w14:textId="4122EC4C" w:rsidR="00ED0926" w:rsidRPr="00DE5C61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0A166" wp14:editId="5820A16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0A16A" w14:textId="3B88F077" w:rsidR="00ED0926" w:rsidRDefault="00DE5C61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F7DCE37" wp14:editId="32BA605F">
                                <wp:extent cx="2241199" cy="381000"/>
                                <wp:effectExtent l="0" t="0" r="6985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3836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0A16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5820A16A" w14:textId="3B88F077" w:rsidR="00ED0926" w:rsidRDefault="00DE5C61" w:rsidP="00ED61C9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F7DCE37" wp14:editId="32BA605F">
                          <wp:extent cx="2241199" cy="381000"/>
                          <wp:effectExtent l="0" t="0" r="6985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3836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" w:name="AsiakirjanNimi"/>
    <w:r w:rsidR="009E0799">
      <w:rPr>
        <w:rFonts w:ascii="Trebuchet MS" w:hAnsi="Trebuchet MS"/>
        <w:b/>
        <w:sz w:val="18"/>
        <w:szCs w:val="18"/>
      </w:rPr>
      <w:t>VINFO OHJE POTILAALLE</w:t>
    </w:r>
    <w:r w:rsidRPr="00DE5C61">
      <w:rPr>
        <w:rFonts w:ascii="Trebuchet MS" w:hAnsi="Trebuchet MS"/>
        <w:sz w:val="18"/>
        <w:szCs w:val="18"/>
      </w:rPr>
      <w:tab/>
    </w:r>
    <w:bookmarkStart w:id="2" w:name="Asiakirjanversio"/>
    <w:bookmarkEnd w:id="1"/>
    <w:r w:rsidRPr="00DE5C61">
      <w:rPr>
        <w:rFonts w:ascii="Trebuchet MS" w:hAnsi="Trebuchet MS"/>
        <w:sz w:val="18"/>
        <w:szCs w:val="18"/>
      </w:rPr>
      <w:tab/>
    </w:r>
    <w:bookmarkStart w:id="3" w:name="sivunroJaLkm"/>
    <w:bookmarkEnd w:id="2"/>
    <w:r w:rsidRPr="00DE5C61">
      <w:rPr>
        <w:rFonts w:ascii="Trebuchet MS" w:hAnsi="Trebuchet MS"/>
        <w:sz w:val="18"/>
        <w:szCs w:val="18"/>
      </w:rPr>
      <w:fldChar w:fldCharType="begin"/>
    </w:r>
    <w:r w:rsidRPr="00DE5C61">
      <w:rPr>
        <w:rFonts w:ascii="Trebuchet MS" w:hAnsi="Trebuchet MS"/>
        <w:sz w:val="18"/>
        <w:szCs w:val="18"/>
      </w:rPr>
      <w:instrText xml:space="preserve"> PAGE  \* LOWER </w:instrText>
    </w:r>
    <w:r w:rsidRPr="00DE5C61">
      <w:rPr>
        <w:rFonts w:ascii="Trebuchet MS" w:hAnsi="Trebuchet MS"/>
        <w:sz w:val="18"/>
        <w:szCs w:val="18"/>
      </w:rPr>
      <w:fldChar w:fldCharType="separate"/>
    </w:r>
    <w:r w:rsidR="009C39ED">
      <w:rPr>
        <w:rFonts w:ascii="Trebuchet MS" w:hAnsi="Trebuchet MS"/>
        <w:noProof/>
        <w:sz w:val="18"/>
        <w:szCs w:val="18"/>
      </w:rPr>
      <w:t>1</w:t>
    </w:r>
    <w:r w:rsidRPr="00DE5C61">
      <w:rPr>
        <w:rFonts w:ascii="Trebuchet MS" w:hAnsi="Trebuchet MS"/>
        <w:sz w:val="18"/>
        <w:szCs w:val="18"/>
      </w:rPr>
      <w:fldChar w:fldCharType="end"/>
    </w:r>
    <w:r w:rsidRPr="00DE5C61">
      <w:rPr>
        <w:rFonts w:ascii="Trebuchet MS" w:hAnsi="Trebuchet MS"/>
        <w:sz w:val="18"/>
        <w:szCs w:val="18"/>
      </w:rPr>
      <w:t xml:space="preserve"> (</w:t>
    </w:r>
    <w:r w:rsidRPr="00DE5C61">
      <w:rPr>
        <w:rFonts w:ascii="Trebuchet MS" w:hAnsi="Trebuchet MS"/>
        <w:sz w:val="18"/>
        <w:szCs w:val="18"/>
      </w:rPr>
      <w:fldChar w:fldCharType="begin"/>
    </w:r>
    <w:r w:rsidRPr="00DE5C61">
      <w:rPr>
        <w:rFonts w:ascii="Trebuchet MS" w:hAnsi="Trebuchet MS"/>
        <w:sz w:val="18"/>
        <w:szCs w:val="18"/>
      </w:rPr>
      <w:instrText xml:space="preserve"> NUMPAGES  \* LOWER </w:instrText>
    </w:r>
    <w:r w:rsidRPr="00DE5C61">
      <w:rPr>
        <w:rFonts w:ascii="Trebuchet MS" w:hAnsi="Trebuchet MS"/>
        <w:sz w:val="18"/>
        <w:szCs w:val="18"/>
      </w:rPr>
      <w:fldChar w:fldCharType="separate"/>
    </w:r>
    <w:r w:rsidR="009C39ED">
      <w:rPr>
        <w:rFonts w:ascii="Trebuchet MS" w:hAnsi="Trebuchet MS"/>
        <w:noProof/>
        <w:sz w:val="18"/>
        <w:szCs w:val="18"/>
      </w:rPr>
      <w:t>1</w:t>
    </w:r>
    <w:r w:rsidRPr="00DE5C61">
      <w:rPr>
        <w:rFonts w:ascii="Trebuchet MS" w:hAnsi="Trebuchet MS"/>
        <w:noProof/>
        <w:sz w:val="18"/>
        <w:szCs w:val="18"/>
      </w:rPr>
      <w:fldChar w:fldCharType="end"/>
    </w:r>
    <w:r w:rsidRPr="00DE5C61">
      <w:rPr>
        <w:rFonts w:ascii="Trebuchet MS" w:hAnsi="Trebuchet MS"/>
        <w:sz w:val="18"/>
        <w:szCs w:val="18"/>
      </w:rPr>
      <w:t>)</w:t>
    </w:r>
  </w:p>
  <w:p w14:paraId="5820A15C" w14:textId="77777777" w:rsidR="00ED0926" w:rsidRPr="00DE5C61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4" w:name="Laitos2"/>
    <w:bookmarkEnd w:id="3"/>
    <w:r w:rsidRPr="00DE5C61">
      <w:rPr>
        <w:rFonts w:ascii="Trebuchet MS" w:hAnsi="Trebuchet MS"/>
        <w:sz w:val="18"/>
        <w:szCs w:val="18"/>
      </w:rPr>
      <w:tab/>
    </w:r>
    <w:bookmarkStart w:id="5" w:name="AsiakirjanNimi2"/>
    <w:bookmarkEnd w:id="4"/>
    <w:r w:rsidRPr="00DE5C61">
      <w:rPr>
        <w:rFonts w:ascii="Trebuchet MS" w:hAnsi="Trebuchet MS"/>
        <w:sz w:val="18"/>
        <w:szCs w:val="18"/>
      </w:rPr>
      <w:tab/>
    </w:r>
    <w:bookmarkStart w:id="6" w:name="LiiteNro"/>
    <w:bookmarkEnd w:id="5"/>
  </w:p>
  <w:bookmarkEnd w:id="6"/>
  <w:p w14:paraId="5820A15D" w14:textId="77777777" w:rsidR="00ED0926" w:rsidRPr="00DE5C61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DE5C61">
      <w:rPr>
        <w:rFonts w:ascii="Trebuchet MS" w:hAnsi="Trebuchet MS"/>
        <w:sz w:val="18"/>
        <w:szCs w:val="18"/>
      </w:rPr>
      <w:tab/>
    </w:r>
    <w:bookmarkStart w:id="7" w:name="yksikkö"/>
    <w:bookmarkStart w:id="8" w:name="AsiakirjanNimi3"/>
    <w:bookmarkEnd w:id="7"/>
    <w:r w:rsidRPr="00DE5C61">
      <w:rPr>
        <w:rFonts w:ascii="Trebuchet MS" w:hAnsi="Trebuchet MS"/>
        <w:sz w:val="18"/>
        <w:szCs w:val="18"/>
      </w:rPr>
      <w:tab/>
    </w:r>
    <w:bookmarkStart w:id="9" w:name="Asiatunnus"/>
    <w:bookmarkEnd w:id="8"/>
  </w:p>
  <w:p w14:paraId="5820A15E" w14:textId="1F29332A" w:rsidR="00ED0926" w:rsidRPr="00DE5C61" w:rsidRDefault="00182A0C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10" w:name="LuontiPvm"/>
    <w:bookmarkEnd w:id="9"/>
    <w:r>
      <w:rPr>
        <w:rFonts w:ascii="Trebuchet MS" w:hAnsi="Trebuchet MS"/>
        <w:sz w:val="20"/>
      </w:rPr>
      <w:t>OYS Sydän</w:t>
    </w:r>
    <w:r w:rsidR="000F5012">
      <w:rPr>
        <w:rFonts w:ascii="Trebuchet MS" w:hAnsi="Trebuchet MS"/>
        <w:sz w:val="18"/>
        <w:szCs w:val="18"/>
      </w:rPr>
      <w:tab/>
    </w:r>
    <w:r w:rsidR="00ED0926" w:rsidRPr="00DE5C61">
      <w:rPr>
        <w:rFonts w:ascii="Trebuchet MS" w:hAnsi="Trebuchet MS"/>
        <w:sz w:val="18"/>
        <w:szCs w:val="18"/>
      </w:rPr>
      <w:tab/>
    </w:r>
    <w:bookmarkStart w:id="11" w:name="Julkisuus"/>
    <w:bookmarkEnd w:id="10"/>
  </w:p>
  <w:bookmarkEnd w:id="11"/>
  <w:p w14:paraId="5820A15F" w14:textId="77777777" w:rsidR="00ED0926" w:rsidRPr="00DE5C61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rFonts w:ascii="Trebuchet MS" w:hAnsi="Trebuchet MS"/>
        <w:color w:val="000080"/>
        <w:sz w:val="18"/>
        <w:szCs w:val="18"/>
      </w:rPr>
    </w:pPr>
  </w:p>
  <w:p w14:paraId="5820A160" w14:textId="77777777" w:rsidR="00ED0926" w:rsidRPr="00DE5C61" w:rsidRDefault="00ED0926">
    <w:pPr>
      <w:spacing w:line="240" w:lineRule="exac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386BD9"/>
    <w:multiLevelType w:val="hybridMultilevel"/>
    <w:tmpl w:val="5E6CD57C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259916689">
    <w:abstractNumId w:val="3"/>
  </w:num>
  <w:num w:numId="2" w16cid:durableId="917861372">
    <w:abstractNumId w:val="2"/>
  </w:num>
  <w:num w:numId="3" w16cid:durableId="313947771">
    <w:abstractNumId w:val="1"/>
  </w:num>
  <w:num w:numId="4" w16cid:durableId="2118983401">
    <w:abstractNumId w:val="0"/>
  </w:num>
  <w:num w:numId="5" w16cid:durableId="1946112551">
    <w:abstractNumId w:val="12"/>
  </w:num>
  <w:num w:numId="6" w16cid:durableId="1630090725">
    <w:abstractNumId w:val="9"/>
  </w:num>
  <w:num w:numId="7" w16cid:durableId="1469322672">
    <w:abstractNumId w:val="6"/>
  </w:num>
  <w:num w:numId="8" w16cid:durableId="512384076">
    <w:abstractNumId w:val="14"/>
  </w:num>
  <w:num w:numId="9" w16cid:durableId="754860755">
    <w:abstractNumId w:val="5"/>
  </w:num>
  <w:num w:numId="10" w16cid:durableId="1130709149">
    <w:abstractNumId w:val="8"/>
  </w:num>
  <w:num w:numId="11" w16cid:durableId="786891283">
    <w:abstractNumId w:val="7"/>
  </w:num>
  <w:num w:numId="12" w16cid:durableId="172767594">
    <w:abstractNumId w:val="4"/>
  </w:num>
  <w:num w:numId="13" w16cid:durableId="1931961120">
    <w:abstractNumId w:val="13"/>
  </w:num>
  <w:num w:numId="14" w16cid:durableId="1394431591">
    <w:abstractNumId w:val="10"/>
  </w:num>
  <w:num w:numId="15" w16cid:durableId="93817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1E"/>
    <w:rsid w:val="00004F15"/>
    <w:rsid w:val="00011199"/>
    <w:rsid w:val="00017943"/>
    <w:rsid w:val="00034353"/>
    <w:rsid w:val="00037F91"/>
    <w:rsid w:val="00047559"/>
    <w:rsid w:val="000609DB"/>
    <w:rsid w:val="00062F23"/>
    <w:rsid w:val="00072071"/>
    <w:rsid w:val="00074C4E"/>
    <w:rsid w:val="00076C9D"/>
    <w:rsid w:val="00077B18"/>
    <w:rsid w:val="00087965"/>
    <w:rsid w:val="00096B1A"/>
    <w:rsid w:val="000C476D"/>
    <w:rsid w:val="000C52D5"/>
    <w:rsid w:val="000D5870"/>
    <w:rsid w:val="000D6658"/>
    <w:rsid w:val="000D7E5B"/>
    <w:rsid w:val="000F1BF6"/>
    <w:rsid w:val="000F5012"/>
    <w:rsid w:val="00100BFF"/>
    <w:rsid w:val="00101AC4"/>
    <w:rsid w:val="00117741"/>
    <w:rsid w:val="001334FC"/>
    <w:rsid w:val="001338E4"/>
    <w:rsid w:val="001353AC"/>
    <w:rsid w:val="00135B75"/>
    <w:rsid w:val="00136974"/>
    <w:rsid w:val="001430FF"/>
    <w:rsid w:val="001544B0"/>
    <w:rsid w:val="00154992"/>
    <w:rsid w:val="00157FB2"/>
    <w:rsid w:val="00174891"/>
    <w:rsid w:val="00175916"/>
    <w:rsid w:val="00182A0C"/>
    <w:rsid w:val="0018455C"/>
    <w:rsid w:val="001853DB"/>
    <w:rsid w:val="00185CC6"/>
    <w:rsid w:val="001872AC"/>
    <w:rsid w:val="001C578E"/>
    <w:rsid w:val="001E03AD"/>
    <w:rsid w:val="002024F1"/>
    <w:rsid w:val="00217722"/>
    <w:rsid w:val="00242FD6"/>
    <w:rsid w:val="00243374"/>
    <w:rsid w:val="00244938"/>
    <w:rsid w:val="00267AA8"/>
    <w:rsid w:val="00275D71"/>
    <w:rsid w:val="00281189"/>
    <w:rsid w:val="00297359"/>
    <w:rsid w:val="002C6975"/>
    <w:rsid w:val="002D3868"/>
    <w:rsid w:val="002E2DA0"/>
    <w:rsid w:val="002F73C4"/>
    <w:rsid w:val="0031054B"/>
    <w:rsid w:val="003237E6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D506F"/>
    <w:rsid w:val="00404D1D"/>
    <w:rsid w:val="004161F3"/>
    <w:rsid w:val="00422BF2"/>
    <w:rsid w:val="00426612"/>
    <w:rsid w:val="00446E35"/>
    <w:rsid w:val="004631D2"/>
    <w:rsid w:val="0047204B"/>
    <w:rsid w:val="00483C28"/>
    <w:rsid w:val="004A51DC"/>
    <w:rsid w:val="004A7FE1"/>
    <w:rsid w:val="004F07B9"/>
    <w:rsid w:val="00505C9A"/>
    <w:rsid w:val="005150CB"/>
    <w:rsid w:val="00540198"/>
    <w:rsid w:val="00562DC9"/>
    <w:rsid w:val="00563B9B"/>
    <w:rsid w:val="005763EB"/>
    <w:rsid w:val="00583C6C"/>
    <w:rsid w:val="005A3C89"/>
    <w:rsid w:val="005A46AF"/>
    <w:rsid w:val="005A6022"/>
    <w:rsid w:val="005C6EF2"/>
    <w:rsid w:val="005F7243"/>
    <w:rsid w:val="00603D10"/>
    <w:rsid w:val="00606EBB"/>
    <w:rsid w:val="00610985"/>
    <w:rsid w:val="006161CD"/>
    <w:rsid w:val="0062412C"/>
    <w:rsid w:val="00652740"/>
    <w:rsid w:val="00670BF6"/>
    <w:rsid w:val="00671DD6"/>
    <w:rsid w:val="0067379F"/>
    <w:rsid w:val="0069326C"/>
    <w:rsid w:val="00697547"/>
    <w:rsid w:val="006A2B1D"/>
    <w:rsid w:val="006B0AD2"/>
    <w:rsid w:val="006B2EC4"/>
    <w:rsid w:val="006C5436"/>
    <w:rsid w:val="006D307C"/>
    <w:rsid w:val="006F7653"/>
    <w:rsid w:val="006F76BE"/>
    <w:rsid w:val="00725EC7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0129"/>
    <w:rsid w:val="008814C1"/>
    <w:rsid w:val="008829D2"/>
    <w:rsid w:val="00886255"/>
    <w:rsid w:val="00896D6C"/>
    <w:rsid w:val="008A64FF"/>
    <w:rsid w:val="008B022B"/>
    <w:rsid w:val="008B2BFA"/>
    <w:rsid w:val="008B3F9D"/>
    <w:rsid w:val="008C7FC2"/>
    <w:rsid w:val="008D5BA6"/>
    <w:rsid w:val="008D6777"/>
    <w:rsid w:val="008E0ACC"/>
    <w:rsid w:val="00915711"/>
    <w:rsid w:val="00916ADE"/>
    <w:rsid w:val="00930FB0"/>
    <w:rsid w:val="009339CB"/>
    <w:rsid w:val="00951AE2"/>
    <w:rsid w:val="00963CC8"/>
    <w:rsid w:val="00966994"/>
    <w:rsid w:val="00976766"/>
    <w:rsid w:val="00984F15"/>
    <w:rsid w:val="00987E8B"/>
    <w:rsid w:val="00990A3E"/>
    <w:rsid w:val="009A7EC0"/>
    <w:rsid w:val="009B0394"/>
    <w:rsid w:val="009B4AE5"/>
    <w:rsid w:val="009B5F69"/>
    <w:rsid w:val="009C2B70"/>
    <w:rsid w:val="009C39ED"/>
    <w:rsid w:val="009C4ACE"/>
    <w:rsid w:val="009C5CA1"/>
    <w:rsid w:val="009E0799"/>
    <w:rsid w:val="009E7F9F"/>
    <w:rsid w:val="009F2B62"/>
    <w:rsid w:val="009F43C2"/>
    <w:rsid w:val="00A0111E"/>
    <w:rsid w:val="00A012CD"/>
    <w:rsid w:val="00A05626"/>
    <w:rsid w:val="00A118B8"/>
    <w:rsid w:val="00A21EE3"/>
    <w:rsid w:val="00A30785"/>
    <w:rsid w:val="00A35E61"/>
    <w:rsid w:val="00A65B5C"/>
    <w:rsid w:val="00A748EE"/>
    <w:rsid w:val="00A846AC"/>
    <w:rsid w:val="00A87805"/>
    <w:rsid w:val="00AA4090"/>
    <w:rsid w:val="00AB1B65"/>
    <w:rsid w:val="00AB52F6"/>
    <w:rsid w:val="00AB6F51"/>
    <w:rsid w:val="00AD0D2C"/>
    <w:rsid w:val="00AD24DF"/>
    <w:rsid w:val="00AD2E8A"/>
    <w:rsid w:val="00AE23A7"/>
    <w:rsid w:val="00AF6048"/>
    <w:rsid w:val="00B004A0"/>
    <w:rsid w:val="00B0142C"/>
    <w:rsid w:val="00B05F1F"/>
    <w:rsid w:val="00B13E1C"/>
    <w:rsid w:val="00B21FB8"/>
    <w:rsid w:val="00B25C57"/>
    <w:rsid w:val="00B349E0"/>
    <w:rsid w:val="00B35104"/>
    <w:rsid w:val="00B4566A"/>
    <w:rsid w:val="00B50F03"/>
    <w:rsid w:val="00B5684B"/>
    <w:rsid w:val="00B7723E"/>
    <w:rsid w:val="00B862B5"/>
    <w:rsid w:val="00B866DF"/>
    <w:rsid w:val="00BD5A87"/>
    <w:rsid w:val="00BE08C4"/>
    <w:rsid w:val="00BF0B61"/>
    <w:rsid w:val="00BF0C67"/>
    <w:rsid w:val="00C113F0"/>
    <w:rsid w:val="00C2611C"/>
    <w:rsid w:val="00C3681A"/>
    <w:rsid w:val="00C5473B"/>
    <w:rsid w:val="00C66439"/>
    <w:rsid w:val="00C85C9E"/>
    <w:rsid w:val="00CA445A"/>
    <w:rsid w:val="00CC245C"/>
    <w:rsid w:val="00CC4C28"/>
    <w:rsid w:val="00CE08FD"/>
    <w:rsid w:val="00CE698E"/>
    <w:rsid w:val="00CF30C7"/>
    <w:rsid w:val="00CF3B9E"/>
    <w:rsid w:val="00D01DA2"/>
    <w:rsid w:val="00D26304"/>
    <w:rsid w:val="00D30C52"/>
    <w:rsid w:val="00D40D9C"/>
    <w:rsid w:val="00D43B4C"/>
    <w:rsid w:val="00D51A77"/>
    <w:rsid w:val="00D51F40"/>
    <w:rsid w:val="00D52DAD"/>
    <w:rsid w:val="00D618AF"/>
    <w:rsid w:val="00D7505E"/>
    <w:rsid w:val="00D82CB3"/>
    <w:rsid w:val="00D84B07"/>
    <w:rsid w:val="00D92A83"/>
    <w:rsid w:val="00D936B5"/>
    <w:rsid w:val="00D93BDD"/>
    <w:rsid w:val="00DA3930"/>
    <w:rsid w:val="00DA3F90"/>
    <w:rsid w:val="00DC5F9F"/>
    <w:rsid w:val="00DD23BE"/>
    <w:rsid w:val="00DD51BD"/>
    <w:rsid w:val="00DE0424"/>
    <w:rsid w:val="00DE5C61"/>
    <w:rsid w:val="00E04CDC"/>
    <w:rsid w:val="00E169F0"/>
    <w:rsid w:val="00E20CFC"/>
    <w:rsid w:val="00E221FB"/>
    <w:rsid w:val="00E43EF6"/>
    <w:rsid w:val="00E84FB8"/>
    <w:rsid w:val="00E86174"/>
    <w:rsid w:val="00E97067"/>
    <w:rsid w:val="00EA08EE"/>
    <w:rsid w:val="00EA09FE"/>
    <w:rsid w:val="00EA20A1"/>
    <w:rsid w:val="00EA44D7"/>
    <w:rsid w:val="00EB6CF1"/>
    <w:rsid w:val="00ED0926"/>
    <w:rsid w:val="00ED61C9"/>
    <w:rsid w:val="00EF17CA"/>
    <w:rsid w:val="00F10E64"/>
    <w:rsid w:val="00F11B87"/>
    <w:rsid w:val="00F418E7"/>
    <w:rsid w:val="00F437D9"/>
    <w:rsid w:val="00F46DD2"/>
    <w:rsid w:val="00F56554"/>
    <w:rsid w:val="00F6684C"/>
    <w:rsid w:val="00F7382F"/>
    <w:rsid w:val="00F90A68"/>
    <w:rsid w:val="00F91BB9"/>
    <w:rsid w:val="00F960B0"/>
    <w:rsid w:val="00FB1B17"/>
    <w:rsid w:val="00FB6014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820A129"/>
  <w15:docId w15:val="{439DB047-2E9B-42C5-A687-8D47AF5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0111E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POTSIKKO0">
    <w:name w:val="PÄÄOTSIKKO"/>
    <w:basedOn w:val="Normaali"/>
    <w:next w:val="Sisennetty"/>
    <w:rsid w:val="00A0111E"/>
    <w:pPr>
      <w:spacing w:after="240"/>
    </w:pPr>
    <w:rPr>
      <w:b/>
      <w:caps/>
    </w:rPr>
  </w:style>
  <w:style w:type="character" w:customStyle="1" w:styleId="AlatunnisteChar">
    <w:name w:val="Alatunniste Char"/>
    <w:basedOn w:val="Kappaleenoletusfontti"/>
    <w:link w:val="Alatunniste"/>
    <w:rsid w:val="00DE5C61"/>
  </w:style>
  <w:style w:type="character" w:styleId="Hyperlinkki">
    <w:name w:val="Hyperlink"/>
    <w:basedOn w:val="Kappaleenoletusfontti"/>
    <w:rsid w:val="00A30785"/>
    <w:rPr>
      <w:color w:val="0000FF" w:themeColor="hyperlink"/>
      <w:u w:val="single"/>
    </w:rPr>
  </w:style>
  <w:style w:type="character" w:customStyle="1" w:styleId="normaltextrun">
    <w:name w:val="normaltextrun"/>
    <w:basedOn w:val="Kappaleenoletusfontti"/>
    <w:rsid w:val="00C85C9E"/>
  </w:style>
  <w:style w:type="character" w:styleId="Ratkaisematonmaininta">
    <w:name w:val="Unresolved Mention"/>
    <w:basedOn w:val="Kappaleenoletusfontti"/>
    <w:uiPriority w:val="99"/>
    <w:semiHidden/>
    <w:unhideWhenUsed/>
    <w:rsid w:val="006F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i.tulla@pohde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7ff8c170984aac99a33caa53a4f9efc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bc2c6e20596c036bda093e022b945e9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sisällöstä_x0020_vastaava_x0028_t_x0029__x0020__x002f__x0020_asiantuntija_x0028_t_x0029_ xmlns="0af04246-5dcb-4e38-b8a1-4adaeb368127">
      <UserInfo>
        <DisplayName>i:0#.w|oysnet\kemimerv</DisplayName>
        <AccountId>1190</AccountId>
        <AccountType/>
      </UserInfo>
      <UserInfo>
        <DisplayName>i:0#.w|oysnet\laruel</DisplayName>
        <AccountId>190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i:0#.w|oysnet\saarian</DisplayName>
        <AccountId>733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Language xmlns="http://schemas.microsoft.com/sharepoint/v3">Finnish (Finland)</Language>
    <TaxCatchAll xmlns="d3e50268-7799-48af-83c3-9a9b063078bc">
      <Value>220</Value>
      <Value>219</Value>
      <Value>14</Value>
      <Value>2688</Value>
      <Value>20</Value>
      <Value>1311</Value>
      <Value>1310</Value>
      <Value>1309</Value>
      <Value>716</Value>
      <Value>3</Value>
      <Value>2</Value>
      <Value>2813</Value>
      <Value>2109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cbcdd319c9d484f9dc5161892e5c0c3 xmlns="d3e50268-7799-48af-83c3-9a9b063078bc">
      <Terms xmlns="http://schemas.microsoft.com/office/infopath/2007/PartnerControls"/>
    </dcbcdd319c9d484f9dc5161892e5c0c3>
    <_dlc_DocId xmlns="d3e50268-7799-48af-83c3-9a9b063078bc">MUAVRSSTWASF-551098228-187</_dlc_DocId>
    <_dlc_DocIdUrl xmlns="d3e50268-7799-48af-83c3-9a9b063078bc">
      <Url>https://internet.oysnet.ppshp.fi/dokumentit/_layouts/15/DocIdRedir.aspx?ID=MUAVRSSTWASF-551098228-187</Url>
      <Description>MUAVRSSTWASF-551098228-187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p29133bec810493ea0a0db9a40008070 xmlns="d3e50268-7799-48af-83c3-9a9b063078bc">
      <Terms xmlns="http://schemas.microsoft.com/office/infopath/2007/PartnerControls"/>
    </p29133bec810493ea0a0db9a4000807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Kurssikuvaus</TermName>
          <TermId xmlns="http://schemas.microsoft.com/office/infopath/2007/PartnerControls">50a007fc-c65f-4deb-a72d-9eb9036d5995</TermId>
        </TermInfo>
      </Terms>
    </d04410c23373444397d6e2b573cf83af>
    <Viittaus_x0020_aiempaan_x0020_dokumentaatioon xmlns="d3e50268-7799-48af-83c3-9a9b063078bc">
      <Url xsi:nil="true"/>
      <Description xsi:nil="true"/>
    </Viittaus_x0020_aiempaan_x0020_dokumentaatioon>
    <e4c0496ad23d4781992f9914d1621e60 xmlns="d3e50268-7799-48af-83c3-9a9b063078bc">
      <Terms xmlns="http://schemas.microsoft.com/office/infopath/2007/PartnerControls"/>
    </e4c0496ad23d4781992f9914d1621e60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6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Props1.xml><?xml version="1.0" encoding="utf-8"?>
<ds:datastoreItem xmlns:ds="http://schemas.openxmlformats.org/officeDocument/2006/customXml" ds:itemID="{7F5FEB18-000A-49D1-9FDE-A8E174054B34}"/>
</file>

<file path=customXml/itemProps2.xml><?xml version="1.0" encoding="utf-8"?>
<ds:datastoreItem xmlns:ds="http://schemas.openxmlformats.org/officeDocument/2006/customXml" ds:itemID="{6F218F47-2AA9-4CBE-9FF5-A82D68EADD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3F73E-89F4-41C5-83B1-DAB8F14C9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757BA-BFE4-486A-BEA5-9B42BF2B5AA2}">
  <ds:schemaRefs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57A774-75E1-4DFD-A943-89DC0861E7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1997A5-F505-40FE-A93A-ECA05C8D50E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 2010.dotm</Template>
  <TotalTime>14</TotalTime>
  <Pages>2</Pages>
  <Words>136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Sydämen vajaatoiminta Ensitietopäivät(Vinfo)_potilaalle</vt:lpstr>
    </vt:vector>
  </TitlesOfParts>
  <Company>ppshp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Sydämen vajaatoimintapotilaan ensitietopäivät</dc:title>
  <dc:creator>Säilynoja Hanna</dc:creator>
  <cp:keywords>sopeutumisvalmennus; ensitieto; Aikuiset; Kurssitoiminta; kuntoutumien; kuntoutus</cp:keywords>
  <cp:lastModifiedBy>Kemi Mervi</cp:lastModifiedBy>
  <cp:revision>9</cp:revision>
  <cp:lastPrinted>2014-10-15T06:36:00Z</cp:lastPrinted>
  <dcterms:created xsi:type="dcterms:W3CDTF">2023-09-29T06:03:00Z</dcterms:created>
  <dcterms:modified xsi:type="dcterms:W3CDTF">2024-05-29T12:18:00Z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0x010100E993358E494F344F8D6048E76D09AF021900A3976DEEDD955B44B9D1939FCC32BAAA</vt:lpwstr>
  </property>
  <property fmtid="{D5CDD505-2E9C-101B-9397-08002B2CF9AE}" pid="3" name="_dlc_DocIdItemGuid">
    <vt:lpwstr>49c81cb4-ec22-4319-801a-193c3f5a5403</vt:lpwstr>
  </property>
  <property fmtid="{D5CDD505-2E9C-101B-9397-08002B2CF9AE}" pid="4" name="TaxKeyword">
    <vt:lpwstr>716;#kuntoutus|0673110f-2a35-4984-a628-766549f79468;#2813;#Aikuiset|16d72b5a-d2bb-4c5f-9195-e3f6a95d6519;#2109;#kuntoutumien|c6f7071d-4c88-4abf-913f-f74e164238c5;#1311;#sopeutumisvalmennus|356ba5c6-5f76-4132-a829-5f234f3dc589;#1310;#ensitieto|53d0b007-981f-4615-bb7b-c71d14f83f40;#1309;#Kurssitoiminta|19bfdc75-ce5e-44f6-a852-e375f5d96304</vt:lpwstr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Toiminnanohjauskäsikirja">
    <vt:lpwstr>3;#Ei ole toimintakäsikirjaa|ed0127a7-f4bb-4299-8de4-a0fcecf35ff1</vt:lpwstr>
  </property>
  <property fmtid="{D5CDD505-2E9C-101B-9397-08002B2CF9AE}" pid="8" name="Organisaatiotieto">
    <vt:lpwstr>219;#Sopeutumisvalmennus|41f5c786-be1e-4a0c-821e-fbf848bc49be</vt:lpwstr>
  </property>
  <property fmtid="{D5CDD505-2E9C-101B-9397-08002B2CF9AE}" pid="9" name="Potilasohje (sisältötyypin metatieto)">
    <vt:lpwstr>264;#Lähetetään myös e-kirjeenä|4ab2959f-3c3b-4e70-8717-2496364b7298</vt:lpwstr>
  </property>
  <property fmtid="{D5CDD505-2E9C-101B-9397-08002B2CF9AE}" pid="10" name="Hoitotyön toiminnot">
    <vt:lpwstr>130;#Jatkohoitoon liittyvä ohjaus|15eab360-6bcb-4c8d-b62e-83810aa249a7</vt:lpwstr>
  </property>
  <property fmtid="{D5CDD505-2E9C-101B-9397-08002B2CF9AE}" pid="11" name="Kuvantamisen_x0020_ohjeen_x0020_tutkimusryhm_x00e4_t_x0020__x0028_sis_x00e4_lt_x00f6_tyypin_x0020_metatieto_x0029_">
    <vt:lpwstr/>
  </property>
  <property fmtid="{D5CDD505-2E9C-101B-9397-08002B2CF9AE}" pid="12" name="Organisaatiotiedon_x0020_tarkennus_x0020_toiminnan_x0020_mukaan">
    <vt:lpwstr/>
  </property>
  <property fmtid="{D5CDD505-2E9C-101B-9397-08002B2CF9AE}" pid="13" name="Erikoisala">
    <vt:lpwstr>20;#Kaikki erikoisalat (PPSHP)|5cf48005-8579-4711-9ef4-9d5ec17d63b0</vt:lpwstr>
  </property>
  <property fmtid="{D5CDD505-2E9C-101B-9397-08002B2CF9AE}" pid="14" name="Kuvantamisen ohjeen tutkimusryhmät (sisältötyypin metatieto)">
    <vt:lpwstr/>
  </property>
  <property fmtid="{D5CDD505-2E9C-101B-9397-08002B2CF9AE}" pid="15" name="Organisaatiotiedon tarkennus toiminnan mukaan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Kohdeorganisaatio">
    <vt:lpwstr>14;#Ulkopuoliset|f18ec0fc-4386-4abd-866c-ed5b80932e98;#2688;#Pohde|3bd1eb7d-6289-427a-a46c-d4e835e69ad1</vt:lpwstr>
  </property>
  <property fmtid="{D5CDD505-2E9C-101B-9397-08002B2CF9AE}" pid="19" name="TemplateUrl">
    <vt:lpwstr/>
  </property>
  <property fmtid="{D5CDD505-2E9C-101B-9397-08002B2CF9AE}" pid="20" name="Order">
    <vt:r8>223500</vt:r8>
  </property>
  <property fmtid="{D5CDD505-2E9C-101B-9397-08002B2CF9AE}" pid="21" name="SharedWithUsers">
    <vt:lpwstr/>
  </property>
  <property fmtid="{D5CDD505-2E9C-101B-9397-08002B2CF9AE}" pid="22" name="Julkisuus">
    <vt:lpwstr>Ei julkinen</vt:lpwstr>
  </property>
  <property fmtid="{D5CDD505-2E9C-101B-9397-08002B2CF9AE}" pid="23" name="Esittely (sisältötyypin metatieto)">
    <vt:lpwstr>220;#Kurssikuvaus|50a007fc-c65f-4deb-a72d-9eb9036d5995</vt:lpwstr>
  </property>
  <property fmtid="{D5CDD505-2E9C-101B-9397-08002B2CF9AE}" pid="24" name="Kriisiviestintä">
    <vt:lpwstr/>
  </property>
  <property fmtid="{D5CDD505-2E9C-101B-9397-08002B2CF9AE}" pid="25" name="MEO">
    <vt:lpwstr/>
  </property>
  <property fmtid="{D5CDD505-2E9C-101B-9397-08002B2CF9AE}" pid="26" name="Ryhmät, toimikunnat, toimielimet">
    <vt:lpwstr/>
  </property>
  <property fmtid="{D5CDD505-2E9C-101B-9397-08002B2CF9AE}" pid="28" name="TaxKeywordTaxHTField">
    <vt:lpwstr>kuntoutus|0673110f-2a35-4984-a628-766549f79468;Aikuiset|16d72b5a-d2bb-4c5f-9195-e3f6a95d6519;kuntoutumien|c6f7071d-4c88-4abf-913f-f74e164238c5;sopeutumisvalmennus|356ba5c6-5f76-4132-a829-5f234f3dc589;ensitieto|53d0b007-981f-4615-bb7b-c71d14f83f40;Kurssitoiminta|19bfdc75-ce5e-44f6-a852-e375f5d96304</vt:lpwstr>
  </property>
</Properties>
</file>